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93" w:rsidRDefault="00502193" w:rsidP="00502193">
      <w:pPr>
        <w:ind w:left="5184" w:hanging="81"/>
        <w:jc w:val="both"/>
      </w:pPr>
      <w:r w:rsidRPr="00620BD6">
        <w:t>PATVIRTINTA</w:t>
      </w:r>
    </w:p>
    <w:p w:rsidR="00502193" w:rsidRDefault="00502193" w:rsidP="00502193">
      <w:pPr>
        <w:ind w:left="5184" w:hanging="81"/>
        <w:jc w:val="both"/>
      </w:pPr>
      <w:r>
        <w:t>Josvainių socialinio ir ugdymo centro</w:t>
      </w:r>
    </w:p>
    <w:p w:rsidR="00502193" w:rsidRDefault="00A909BD" w:rsidP="00502193">
      <w:pPr>
        <w:ind w:left="5184" w:hanging="81"/>
        <w:jc w:val="both"/>
        <w:rPr>
          <w:b/>
        </w:rPr>
      </w:pPr>
      <w:r>
        <w:t>Direktoriaus įsakymu</w:t>
      </w:r>
    </w:p>
    <w:p w:rsidR="00502193" w:rsidRPr="009414A6" w:rsidRDefault="00502193" w:rsidP="00502193">
      <w:pPr>
        <w:ind w:left="5184" w:hanging="81"/>
        <w:jc w:val="both"/>
        <w:rPr>
          <w:b/>
        </w:rPr>
      </w:pPr>
      <w:r>
        <w:t>2020</w:t>
      </w:r>
      <w:r w:rsidRPr="00620BD6">
        <w:t xml:space="preserve"> m. </w:t>
      </w:r>
      <w:r w:rsidR="00A909BD">
        <w:t>birželio 1 d.</w:t>
      </w:r>
      <w:r>
        <w:t xml:space="preserve"> Nr. </w:t>
      </w:r>
      <w:r w:rsidR="00A909BD">
        <w:t>V1-</w:t>
      </w:r>
      <w:r w:rsidR="00BC26CD">
        <w:t xml:space="preserve"> 36A</w:t>
      </w:r>
      <w:bookmarkStart w:id="0" w:name="_GoBack"/>
      <w:bookmarkEnd w:id="0"/>
    </w:p>
    <w:p w:rsidR="00502193" w:rsidRDefault="00502193" w:rsidP="00502193"/>
    <w:p w:rsidR="00502193" w:rsidRPr="00502193" w:rsidRDefault="00502193" w:rsidP="00502193">
      <w:pPr>
        <w:jc w:val="center"/>
        <w:rPr>
          <w:b/>
        </w:rPr>
      </w:pPr>
      <w:r w:rsidRPr="00502193">
        <w:rPr>
          <w:b/>
        </w:rPr>
        <w:t>SPRENDIMAS</w:t>
      </w:r>
    </w:p>
    <w:p w:rsidR="00502193" w:rsidRDefault="00502193" w:rsidP="00502193">
      <w:pPr>
        <w:jc w:val="center"/>
        <w:rPr>
          <w:b/>
        </w:rPr>
      </w:pPr>
      <w:r>
        <w:rPr>
          <w:b/>
        </w:rPr>
        <w:t xml:space="preserve">DĖL </w:t>
      </w:r>
      <w:r w:rsidRPr="00195394">
        <w:rPr>
          <w:b/>
        </w:rPr>
        <w:t xml:space="preserve">ATLYGINIMO DYDŽIO </w:t>
      </w:r>
      <w:r>
        <w:rPr>
          <w:b/>
        </w:rPr>
        <w:t>UŽ VAIKŲ IŠLAIKYMĄ JOSVAINIŲ SOCIALINIAME IR UGDYMO CENTRE, VYKDANČIAME</w:t>
      </w:r>
      <w:r w:rsidRPr="00195394">
        <w:rPr>
          <w:b/>
        </w:rPr>
        <w:t xml:space="preserve"> IKIMOKYKLINIO IR PRIEŠMOKYKLINIO U</w:t>
      </w:r>
      <w:r>
        <w:rPr>
          <w:b/>
        </w:rPr>
        <w:t>GDYMO PROGRAMAS, TVARKOS APRAŠO PAKEITIMO</w:t>
      </w:r>
    </w:p>
    <w:p w:rsidR="00FD7FFE" w:rsidRDefault="00FD7FFE" w:rsidP="00502193">
      <w:pPr>
        <w:jc w:val="center"/>
        <w:rPr>
          <w:b/>
        </w:rPr>
      </w:pPr>
    </w:p>
    <w:p w:rsidR="00FD7FFE" w:rsidRDefault="00FD7FFE" w:rsidP="00FD7FFE">
      <w:pPr>
        <w:rPr>
          <w:b/>
        </w:rPr>
      </w:pPr>
    </w:p>
    <w:p w:rsidR="00BA2E42" w:rsidRDefault="00F91EE4" w:rsidP="00FD7FFE">
      <w:pPr>
        <w:ind w:firstLine="709"/>
        <w:jc w:val="both"/>
        <w:rPr>
          <w:szCs w:val="24"/>
        </w:rPr>
      </w:pPr>
      <w:r>
        <w:rPr>
          <w:szCs w:val="24"/>
        </w:rPr>
        <w:t>Vadovaujantis</w:t>
      </w:r>
      <w:r w:rsidR="00FD7FFE" w:rsidRPr="005F4150">
        <w:rPr>
          <w:szCs w:val="24"/>
        </w:rPr>
        <w:t xml:space="preserve"> </w:t>
      </w:r>
      <w:r>
        <w:rPr>
          <w:szCs w:val="24"/>
        </w:rPr>
        <w:t>K</w:t>
      </w:r>
      <w:r w:rsidRPr="00F91EE4">
        <w:rPr>
          <w:szCs w:val="24"/>
        </w:rPr>
        <w:t>ėdainių rajon</w:t>
      </w:r>
      <w:r w:rsidR="00BA2E42">
        <w:rPr>
          <w:szCs w:val="24"/>
        </w:rPr>
        <w:t>o savivaldybės tarybos 2019 m. l</w:t>
      </w:r>
      <w:r w:rsidRPr="00F91EE4">
        <w:rPr>
          <w:szCs w:val="24"/>
        </w:rPr>
        <w:t>apkrič</w:t>
      </w:r>
      <w:r w:rsidR="00BA2E42">
        <w:rPr>
          <w:szCs w:val="24"/>
        </w:rPr>
        <w:t>io 29 d. s</w:t>
      </w:r>
      <w:r>
        <w:rPr>
          <w:szCs w:val="24"/>
        </w:rPr>
        <w:t xml:space="preserve">prendimo </w:t>
      </w:r>
    </w:p>
    <w:p w:rsidR="007D002A" w:rsidRDefault="00BA2E42" w:rsidP="007D002A">
      <w:pPr>
        <w:jc w:val="both"/>
        <w:rPr>
          <w:szCs w:val="24"/>
        </w:rPr>
      </w:pPr>
      <w:proofErr w:type="spellStart"/>
      <w:r>
        <w:rPr>
          <w:szCs w:val="24"/>
        </w:rPr>
        <w:t>nr.</w:t>
      </w:r>
      <w:proofErr w:type="spellEnd"/>
      <w:r>
        <w:rPr>
          <w:szCs w:val="24"/>
        </w:rPr>
        <w:t xml:space="preserve"> TS</w:t>
      </w:r>
      <w:r w:rsidR="00F91EE4">
        <w:rPr>
          <w:szCs w:val="24"/>
        </w:rPr>
        <w:t>-247 „D</w:t>
      </w:r>
      <w:r w:rsidR="00F91EE4" w:rsidRPr="00F91EE4">
        <w:rPr>
          <w:szCs w:val="24"/>
        </w:rPr>
        <w:t>ėl atlygi</w:t>
      </w:r>
      <w:r w:rsidR="00F91EE4">
        <w:rPr>
          <w:szCs w:val="24"/>
        </w:rPr>
        <w:t>nimo dydžio už vaikų išlaikymą K</w:t>
      </w:r>
      <w:r w:rsidR="00F91EE4" w:rsidRPr="00F91EE4">
        <w:rPr>
          <w:szCs w:val="24"/>
        </w:rPr>
        <w:t>ėdainių rajono savivaldybės ugdymo įstaigose, vykdančiose ikimokyklinio ir priešmokyklinio ugdymo programas, tvarkos</w:t>
      </w:r>
      <w:r w:rsidR="00F91EE4">
        <w:rPr>
          <w:szCs w:val="24"/>
        </w:rPr>
        <w:t xml:space="preserve"> aprašo patvirtinimo“ pakeitimu</w:t>
      </w:r>
      <w:r>
        <w:rPr>
          <w:szCs w:val="24"/>
        </w:rPr>
        <w:t xml:space="preserve"> (</w:t>
      </w:r>
      <w:r w:rsidR="00A909BD">
        <w:rPr>
          <w:szCs w:val="24"/>
        </w:rPr>
        <w:t>Nr. TS-128  2020 m. gegužės 29</w:t>
      </w:r>
      <w:r>
        <w:rPr>
          <w:szCs w:val="24"/>
        </w:rPr>
        <w:t xml:space="preserve"> d.)</w:t>
      </w:r>
      <w:r w:rsidR="007D002A">
        <w:rPr>
          <w:szCs w:val="24"/>
        </w:rPr>
        <w:t xml:space="preserve"> pakeisti 7.4 papunktį ir jį išdėstyti taip:</w:t>
      </w:r>
    </w:p>
    <w:p w:rsidR="007D002A" w:rsidRDefault="007D002A" w:rsidP="007D002A">
      <w:pPr>
        <w:suppressAutoHyphens/>
        <w:ind w:firstLine="709"/>
        <w:jc w:val="both"/>
        <w:textAlignment w:val="baseline"/>
        <w:rPr>
          <w:szCs w:val="24"/>
        </w:rPr>
      </w:pPr>
      <w:r>
        <w:rPr>
          <w:szCs w:val="24"/>
        </w:rPr>
        <w:t xml:space="preserve">„7.4. paskelbus </w:t>
      </w:r>
      <w:r>
        <w:rPr>
          <w:szCs w:val="24"/>
          <w:lang w:eastAsia="lt-LT"/>
        </w:rPr>
        <w:t>karantiną ir (ar) ekstremalią situaciją, jei vaikas nelanko Ugdymo įstaigos.“</w:t>
      </w:r>
    </w:p>
    <w:p w:rsidR="007D002A" w:rsidRDefault="007D002A" w:rsidP="00FD7FFE">
      <w:pPr>
        <w:ind w:left="709"/>
        <w:jc w:val="both"/>
        <w:rPr>
          <w:szCs w:val="24"/>
        </w:rPr>
      </w:pPr>
    </w:p>
    <w:p w:rsidR="00EC7777" w:rsidRDefault="00A909BD">
      <w:r>
        <w:tab/>
      </w:r>
      <w:r>
        <w:tab/>
        <w:t>_________________________________________</w:t>
      </w:r>
    </w:p>
    <w:sectPr w:rsidR="00EC7777" w:rsidSect="00EC002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93"/>
    <w:rsid w:val="000B084C"/>
    <w:rsid w:val="00502193"/>
    <w:rsid w:val="007D002A"/>
    <w:rsid w:val="008F62CA"/>
    <w:rsid w:val="00993C7E"/>
    <w:rsid w:val="00A909BD"/>
    <w:rsid w:val="00BA2E42"/>
    <w:rsid w:val="00BC26CD"/>
    <w:rsid w:val="00EC002E"/>
    <w:rsid w:val="00EC7777"/>
    <w:rsid w:val="00F91EE4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FAC1"/>
  <w15:chartTrackingRefBased/>
  <w15:docId w15:val="{08EBB515-B4F8-4E20-9DE0-AC2963C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2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2E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2E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6</cp:revision>
  <cp:lastPrinted>2021-01-11T09:58:00Z</cp:lastPrinted>
  <dcterms:created xsi:type="dcterms:W3CDTF">2021-01-11T09:39:00Z</dcterms:created>
  <dcterms:modified xsi:type="dcterms:W3CDTF">2021-01-27T12:11:00Z</dcterms:modified>
</cp:coreProperties>
</file>